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AD358" w14:textId="77777777" w:rsidR="00810553" w:rsidRDefault="00810553">
      <w:pPr>
        <w:pBdr>
          <w:top w:val="nil"/>
          <w:left w:val="nil"/>
          <w:bottom w:val="nil"/>
          <w:right w:val="nil"/>
          <w:between w:val="nil"/>
        </w:pBdr>
        <w:ind w:left="2520" w:right="2078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3C5AD4EC" w14:textId="77777777" w:rsidR="00810553" w:rsidRDefault="00000000">
      <w:pPr>
        <w:pBdr>
          <w:top w:val="nil"/>
          <w:left w:val="nil"/>
          <w:bottom w:val="nil"/>
          <w:right w:val="nil"/>
          <w:between w:val="nil"/>
        </w:pBdr>
        <w:ind w:left="2520" w:right="2078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PIANO EDUCATIVO INDIVIDUALIZZATO</w:t>
      </w:r>
    </w:p>
    <w:p w14:paraId="03A7488A" w14:textId="6ACABE4D" w:rsidR="00810553" w:rsidRDefault="008424A8">
      <w:pPr>
        <w:pBdr>
          <w:top w:val="nil"/>
          <w:left w:val="nil"/>
          <w:bottom w:val="nil"/>
          <w:right w:val="nil"/>
          <w:between w:val="nil"/>
        </w:pBdr>
        <w:ind w:left="2520" w:right="2078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Anno scolastico</w:t>
      </w:r>
      <w:r w:rsidR="00000000">
        <w:rPr>
          <w:rFonts w:ascii="Verdana" w:eastAsia="Verdana" w:hAnsi="Verdana" w:cs="Verdana"/>
          <w:color w:val="000000"/>
          <w:sz w:val="20"/>
          <w:szCs w:val="20"/>
        </w:rPr>
        <w:t xml:space="preserve"> 20</w:t>
      </w:r>
      <w:r w:rsidR="00000000">
        <w:rPr>
          <w:rFonts w:ascii="Verdana" w:eastAsia="Verdana" w:hAnsi="Verdana" w:cs="Verdana"/>
          <w:sz w:val="20"/>
          <w:szCs w:val="20"/>
        </w:rPr>
        <w:t>__</w:t>
      </w:r>
      <w:r w:rsidR="00000000">
        <w:rPr>
          <w:rFonts w:ascii="Verdana" w:eastAsia="Verdana" w:hAnsi="Verdana" w:cs="Verdana"/>
          <w:color w:val="000000"/>
          <w:sz w:val="20"/>
          <w:szCs w:val="20"/>
        </w:rPr>
        <w:t>/20</w:t>
      </w:r>
      <w:r w:rsidR="00000000">
        <w:rPr>
          <w:rFonts w:ascii="Verdana" w:eastAsia="Verdana" w:hAnsi="Verdana" w:cs="Verdana"/>
          <w:sz w:val="20"/>
          <w:szCs w:val="20"/>
        </w:rPr>
        <w:t>__</w:t>
      </w:r>
    </w:p>
    <w:p w14:paraId="439691B3" w14:textId="77777777" w:rsidR="00810553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STUDENTE:______________________________________________________________________</w:t>
      </w:r>
    </w:p>
    <w:p w14:paraId="02606961" w14:textId="77777777" w:rsidR="00810553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CLASSE:___________</w:t>
      </w:r>
    </w:p>
    <w:p w14:paraId="47B7708D" w14:textId="77777777" w:rsidR="00810553" w:rsidRDefault="00810553">
      <w:pPr>
        <w:pBdr>
          <w:top w:val="nil"/>
          <w:left w:val="nil"/>
          <w:bottom w:val="nil"/>
          <w:right w:val="nil"/>
          <w:between w:val="nil"/>
        </w:pBdr>
        <w:spacing w:before="240" w:after="60" w:line="360" w:lineRule="auto"/>
        <w:rPr>
          <w:rFonts w:ascii="Verdana" w:eastAsia="Verdana" w:hAnsi="Verdana" w:cs="Verdana"/>
          <w:color w:val="000000"/>
          <w:sz w:val="20"/>
          <w:szCs w:val="20"/>
        </w:rPr>
      </w:pPr>
    </w:p>
    <w:p w14:paraId="6365A18C" w14:textId="77777777" w:rsidR="0081055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Il consiglio di Classe informa la famiglia dello/a studente/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che il percorso didattico individualizzato può essere di tre tipi:</w:t>
      </w:r>
    </w:p>
    <w:p w14:paraId="4CF35DE9" w14:textId="77777777" w:rsidR="0081055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Percorso didattico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ordinari</w:t>
      </w:r>
      <w:r>
        <w:rPr>
          <w:rFonts w:ascii="Verdana" w:eastAsia="Verdana" w:hAnsi="Verdana" w:cs="Verdana"/>
          <w:b/>
          <w:sz w:val="20"/>
          <w:szCs w:val="20"/>
        </w:rPr>
        <w:t>o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,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ovvero PEI su base ICF di tipo A</w:t>
      </w:r>
      <w:r>
        <w:rPr>
          <w:rFonts w:ascii="Verdana" w:eastAsia="Verdana" w:hAnsi="Verdana" w:cs="Verdana"/>
          <w:color w:val="000000"/>
          <w:sz w:val="20"/>
          <w:szCs w:val="20"/>
        </w:rPr>
        <w:t>, riconducibile ai programmi ministeriali;</w:t>
      </w:r>
    </w:p>
    <w:p w14:paraId="2F669C9F" w14:textId="77777777" w:rsidR="0081055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Percorso didattico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equipollente o personali</w:t>
      </w:r>
      <w:r>
        <w:rPr>
          <w:rFonts w:ascii="Verdana" w:eastAsia="Verdana" w:hAnsi="Verdana" w:cs="Verdana"/>
          <w:b/>
          <w:sz w:val="20"/>
          <w:szCs w:val="20"/>
        </w:rPr>
        <w:t>zzato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, ovvero PEI su base ICF di tipo B,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riconducibile ai programmi ministeriali;</w:t>
      </w:r>
    </w:p>
    <w:p w14:paraId="0E934599" w14:textId="77777777" w:rsidR="0081055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Percorso didattico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non equipollente o </w:t>
      </w:r>
      <w:r>
        <w:rPr>
          <w:rFonts w:ascii="Verdana" w:eastAsia="Verdana" w:hAnsi="Verdana" w:cs="Verdana"/>
          <w:b/>
          <w:sz w:val="20"/>
          <w:szCs w:val="20"/>
        </w:rPr>
        <w:t>differenziato,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ovvero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PEI su base ICF di tipo C,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  <w:u w:val="single"/>
        </w:rPr>
        <w:t>NON riconducibile ai programmi ministeriali.</w:t>
      </w:r>
    </w:p>
    <w:p w14:paraId="42E1BD26" w14:textId="77777777" w:rsidR="00810553" w:rsidRDefault="0081055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692227FB" w14:textId="77777777" w:rsidR="0081055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Nei casi di cui alla lettera a) e b) percorso didattico ordinario o equipollente,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gli studenti con disabilità partecipano a pieno titolo agli esami di qualifica e di stato e acquisiscono il titolo di Studio (diploma).</w:t>
      </w:r>
    </w:p>
    <w:p w14:paraId="5E64A578" w14:textId="77777777" w:rsidR="00810553" w:rsidRDefault="0081055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562CCBE7" w14:textId="77777777" w:rsidR="0081055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Nel caso di cui alla lettera c) percorso didattico NON equipollente o differenziato:</w:t>
      </w:r>
    </w:p>
    <w:p w14:paraId="0F97388F" w14:textId="77777777" w:rsidR="0081055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la programmazione differenziata consiste in un piano di lavoro personalizzato per lo/a studente/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con disabilità, stilato da ogni docente del Consiglio di Classe, in collaborazione con il docente per le attività di sostegno, sulla base del P.E.I. </w:t>
      </w:r>
    </w:p>
    <w:p w14:paraId="37617F0C" w14:textId="77777777" w:rsidR="0081055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gli studenti sono valutati con voti che sono relativi unicamente al P.E.I.</w:t>
      </w:r>
    </w:p>
    <w:p w14:paraId="3253B292" w14:textId="77777777" w:rsidR="0081055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tali voti hanno valore legale solo ai fini dell’ammissione all’anno successivo</w:t>
      </w:r>
    </w:p>
    <w:p w14:paraId="4FF66241" w14:textId="77777777" w:rsidR="0081055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le/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gli studentesse/studenti possono partecipare agli esami di qualifica e di stato, svolgendo prove differenziate omogenee al percorso svolto, finalizzate al conseguimento di un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ATTESTATO DELLE COMPETENZE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acquisite utilizzabile come “credito formativo” per la frequenza di corsi professionali (art. 312 e seguenti del D.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L.vo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n. 297/94).</w:t>
      </w:r>
    </w:p>
    <w:p w14:paraId="3A2441F0" w14:textId="77777777" w:rsidR="00810553" w:rsidRDefault="00810553">
      <w:pPr>
        <w:ind w:firstLine="284"/>
        <w:rPr>
          <w:rFonts w:ascii="Verdana" w:eastAsia="Verdana" w:hAnsi="Verdana" w:cs="Verdana"/>
          <w:sz w:val="20"/>
          <w:szCs w:val="20"/>
        </w:rPr>
      </w:pPr>
    </w:p>
    <w:p w14:paraId="1C02645D" w14:textId="77777777" w:rsidR="00810553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 Consiglio di Classe della classe ________ sezione _________ indirizzo di studio ____________________ per lo/a studente/</w:t>
      </w:r>
      <w:proofErr w:type="spellStart"/>
      <w:r>
        <w:rPr>
          <w:rFonts w:ascii="Verdana" w:eastAsia="Verdana" w:hAnsi="Verdana" w:cs="Verdana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consiglia percorso didattico non equipollente o differenziato finalizzato al conseguimento di un </w:t>
      </w:r>
      <w:r>
        <w:rPr>
          <w:rFonts w:ascii="Verdana" w:eastAsia="Verdana" w:hAnsi="Verdana" w:cs="Verdana"/>
          <w:b/>
          <w:sz w:val="20"/>
          <w:szCs w:val="20"/>
        </w:rPr>
        <w:t>ATTESTATO DELLE COMPETENZE.</w:t>
      </w:r>
    </w:p>
    <w:p w14:paraId="22D104E6" w14:textId="77777777" w:rsidR="0081055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lastRenderedPageBreak/>
        <w:t>La famiglia dello studente, presa visione delle informazioni riguardanti i tipi diversi di percorsi didattici individualizzati (ordinario, semplificato e differenziato) dichiara:</w:t>
      </w:r>
    </w:p>
    <w:p w14:paraId="47B5BF79" w14:textId="77777777" w:rsidR="0081055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sdt>
        <w:sdtPr>
          <w:tag w:val="goog_rdk_0"/>
          <w:id w:val="-949913867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□ </w:t>
          </w:r>
        </w:sdtContent>
      </w:sdt>
      <w:r>
        <w:rPr>
          <w:rFonts w:ascii="Verdana" w:eastAsia="Verdana" w:hAnsi="Verdana" w:cs="Verdana"/>
          <w:b/>
          <w:color w:val="000000"/>
          <w:sz w:val="20"/>
          <w:szCs w:val="20"/>
        </w:rPr>
        <w:t>di accettare il percorso scelto dal Consiglio di Classe;</w:t>
      </w:r>
    </w:p>
    <w:p w14:paraId="227F6F95" w14:textId="77777777" w:rsidR="0081055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Verdana" w:eastAsia="Verdana" w:hAnsi="Verdana" w:cs="Verdana"/>
          <w:b/>
          <w:color w:val="000000"/>
          <w:sz w:val="20"/>
          <w:szCs w:val="20"/>
        </w:rPr>
      </w:pPr>
      <w:sdt>
        <w:sdtPr>
          <w:tag w:val="goog_rdk_1"/>
          <w:id w:val="-1165170334"/>
        </w:sdtPr>
        <w:sdtContent>
          <w:r>
            <w:rPr>
              <w:rFonts w:ascii="Arial Unicode MS" w:eastAsia="Arial Unicode MS" w:hAnsi="Arial Unicode MS" w:cs="Arial Unicode MS"/>
              <w:color w:val="000000"/>
              <w:sz w:val="20"/>
              <w:szCs w:val="20"/>
            </w:rPr>
            <w:t xml:space="preserve">□ </w:t>
          </w:r>
        </w:sdtContent>
      </w:sdt>
      <w:r>
        <w:rPr>
          <w:rFonts w:ascii="Verdana" w:eastAsia="Verdana" w:hAnsi="Verdana" w:cs="Verdana"/>
          <w:b/>
          <w:color w:val="000000"/>
          <w:sz w:val="20"/>
          <w:szCs w:val="20"/>
        </w:rPr>
        <w:t>di non accettare il percorso scelto dal Consiglio di Classe. </w:t>
      </w:r>
    </w:p>
    <w:p w14:paraId="0DE86CD1" w14:textId="77777777" w:rsidR="00810553" w:rsidRDefault="0081055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28A33E8E" w14:textId="77777777" w:rsidR="0081055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969" w:hanging="3969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Per il Consiglio di Classe: </w:t>
      </w:r>
    </w:p>
    <w:p w14:paraId="19A3A302" w14:textId="77777777" w:rsidR="0081055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969" w:hanging="3969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Coordinatore di classe____________________________________________________________</w:t>
      </w:r>
    </w:p>
    <w:p w14:paraId="35B139E7" w14:textId="77777777" w:rsidR="0081055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Insegnant</w:t>
      </w:r>
      <w:r>
        <w:rPr>
          <w:rFonts w:ascii="Verdana" w:eastAsia="Verdana" w:hAnsi="Verdana" w:cs="Verdana"/>
          <w:sz w:val="20"/>
          <w:szCs w:val="20"/>
        </w:rPr>
        <w:t>e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di sostegno___________________________________________________________</w:t>
      </w:r>
    </w:p>
    <w:p w14:paraId="6B0712E8" w14:textId="77777777" w:rsidR="0081055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969" w:hanging="3969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Per la famiglia dello studente: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</w:p>
    <w:p w14:paraId="096D2CC5" w14:textId="77777777" w:rsidR="00810553" w:rsidRDefault="00000000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Padre: _______________________________________________________________________</w:t>
      </w:r>
    </w:p>
    <w:p w14:paraId="3C5B36FE" w14:textId="77777777" w:rsidR="00810553" w:rsidRDefault="00000000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Madre: _______________________________________________________________________</w:t>
      </w:r>
    </w:p>
    <w:p w14:paraId="1259754F" w14:textId="77777777" w:rsidR="00810553" w:rsidRDefault="00810553">
      <w:pPr>
        <w:spacing w:line="360" w:lineRule="auto"/>
        <w:rPr>
          <w:rFonts w:ascii="Verdana" w:eastAsia="Verdana" w:hAnsi="Verdana" w:cs="Verdana"/>
          <w:sz w:val="20"/>
          <w:szCs w:val="20"/>
        </w:rPr>
      </w:pPr>
    </w:p>
    <w:p w14:paraId="0CF612AC" w14:textId="77777777" w:rsidR="00810553" w:rsidRDefault="00000000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Oderzo, ______________________</w:t>
      </w:r>
    </w:p>
    <w:p w14:paraId="57370216" w14:textId="77777777" w:rsidR="00810553" w:rsidRDefault="00810553">
      <w:pPr>
        <w:spacing w:line="360" w:lineRule="auto"/>
        <w:rPr>
          <w:rFonts w:ascii="Verdana" w:eastAsia="Verdana" w:hAnsi="Verdana" w:cs="Verdana"/>
          <w:sz w:val="20"/>
          <w:szCs w:val="20"/>
        </w:rPr>
      </w:pPr>
    </w:p>
    <w:p w14:paraId="7457E945" w14:textId="77777777" w:rsidR="00810553" w:rsidRDefault="00810553">
      <w:pPr>
        <w:spacing w:line="360" w:lineRule="auto"/>
        <w:rPr>
          <w:rFonts w:ascii="Verdana" w:eastAsia="Verdana" w:hAnsi="Verdana" w:cs="Verdana"/>
          <w:sz w:val="20"/>
          <w:szCs w:val="20"/>
        </w:rPr>
      </w:pPr>
    </w:p>
    <w:p w14:paraId="6B9CEFC1" w14:textId="6C8A17F4" w:rsidR="00810553" w:rsidRDefault="008424A8">
      <w:pPr>
        <w:spacing w:line="360" w:lineRule="auto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        Il Dirigente Scolastico</w:t>
      </w:r>
    </w:p>
    <w:p w14:paraId="31A78615" w14:textId="79D16DE4" w:rsidR="008424A8" w:rsidRDefault="008424A8">
      <w:pPr>
        <w:spacing w:line="360" w:lineRule="auto"/>
        <w:jc w:val="center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                                                          BOTTEON Michele</w:t>
      </w:r>
    </w:p>
    <w:sectPr w:rsidR="008424A8">
      <w:headerReference w:type="default" r:id="rId8"/>
      <w:footerReference w:type="default" r:id="rId9"/>
      <w:pgSz w:w="11906" w:h="16838"/>
      <w:pgMar w:top="851" w:right="851" w:bottom="737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692BF" w14:textId="77777777" w:rsidR="00C31112" w:rsidRDefault="00C31112">
      <w:r>
        <w:separator/>
      </w:r>
    </w:p>
  </w:endnote>
  <w:endnote w:type="continuationSeparator" w:id="0">
    <w:p w14:paraId="691E106E" w14:textId="77777777" w:rsidR="00C31112" w:rsidRDefault="00C31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0D4724F-E89A-46B7-B86A-DB1DB08B092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C819437B-D970-43BE-AFED-0980A6EF0F38}"/>
    <w:embedItalic r:id="rId3" w:fontKey="{085E368A-9051-4030-B561-D3E099D93275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E1C9FF73-39A3-444C-B3E0-941103B8DC34}"/>
    <w:embedBold r:id="rId5" w:fontKey="{95CE83FB-4173-4955-B91F-A845C1DF8E4E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254E607-21E1-423C-B8DA-5F9ED3E289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08D6EF8-653D-431F-BFF6-F9F8711CB27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F04A8" w14:textId="77777777" w:rsidR="0081055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424A8">
      <w:rPr>
        <w:noProof/>
        <w:color w:val="000000"/>
      </w:rPr>
      <w:t>1</w:t>
    </w:r>
    <w:r>
      <w:rPr>
        <w:color w:val="000000"/>
      </w:rPr>
      <w:fldChar w:fldCharType="end"/>
    </w:r>
  </w:p>
  <w:p w14:paraId="3A8276D3" w14:textId="77777777" w:rsidR="00810553" w:rsidRDefault="008105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86BC6" w14:textId="77777777" w:rsidR="00C31112" w:rsidRDefault="00C31112">
      <w:r>
        <w:separator/>
      </w:r>
    </w:p>
  </w:footnote>
  <w:footnote w:type="continuationSeparator" w:id="0">
    <w:p w14:paraId="1673AF53" w14:textId="77777777" w:rsidR="00C31112" w:rsidRDefault="00C31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1C4E8" w14:textId="77777777" w:rsidR="00810553" w:rsidRDefault="00810553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tbl>
    <w:tblPr>
      <w:tblStyle w:val="a"/>
      <w:tblW w:w="10760" w:type="dxa"/>
      <w:jc w:val="center"/>
      <w:tblInd w:w="0" w:type="dxa"/>
      <w:tblLayout w:type="fixed"/>
      <w:tblLook w:val="0000" w:firstRow="0" w:lastRow="0" w:firstColumn="0" w:lastColumn="0" w:noHBand="0" w:noVBand="0"/>
    </w:tblPr>
    <w:tblGrid>
      <w:gridCol w:w="1600"/>
      <w:gridCol w:w="7480"/>
      <w:gridCol w:w="1680"/>
    </w:tblGrid>
    <w:tr w:rsidR="00810553" w14:paraId="753FEEB7" w14:textId="77777777">
      <w:trPr>
        <w:cantSplit/>
        <w:trHeight w:val="1562"/>
        <w:jc w:val="center"/>
      </w:trPr>
      <w:tc>
        <w:tcPr>
          <w:tcW w:w="1600" w:type="dxa"/>
        </w:tcPr>
        <w:p w14:paraId="71CBDE7B" w14:textId="77777777" w:rsidR="00810553" w:rsidRDefault="00000000">
          <w:pPr>
            <w:tabs>
              <w:tab w:val="center" w:pos="4819"/>
              <w:tab w:val="right" w:pos="9638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726BEF01" wp14:editId="31BCE9D5">
                <wp:simplePos x="0" y="0"/>
                <wp:positionH relativeFrom="column">
                  <wp:posOffset>483234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0" b="0"/>
                <wp:wrapSquare wrapText="bothSides" distT="0" distB="0" distL="114300" distR="114300"/>
                <wp:docPr id="16" name="image2.jpg" descr="LOGOSTAT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LOGOSTAT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80" w:type="dxa"/>
        </w:tcPr>
        <w:p w14:paraId="35230B99" w14:textId="77777777" w:rsidR="00810553" w:rsidRDefault="00000000">
          <w:pPr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sz w:val="22"/>
              <w:szCs w:val="22"/>
            </w:rPr>
          </w:pPr>
          <w:r>
            <w:rPr>
              <w:rFonts w:ascii="Verdana" w:eastAsia="Verdana" w:hAnsi="Verdana" w:cs="Verdana"/>
              <w:b/>
              <w:sz w:val="22"/>
              <w:szCs w:val="22"/>
            </w:rPr>
            <w:t>ISTITUTO STATALE DI ISTRUZIONE SECONDARIA SUPERIORE</w:t>
          </w:r>
        </w:p>
        <w:p w14:paraId="1C80AA40" w14:textId="77777777" w:rsidR="00810553" w:rsidRDefault="00000000">
          <w:pPr>
            <w:tabs>
              <w:tab w:val="center" w:pos="4819"/>
              <w:tab w:val="right" w:pos="9638"/>
              <w:tab w:val="left" w:pos="432"/>
              <w:tab w:val="center" w:pos="3545"/>
            </w:tabs>
            <w:jc w:val="center"/>
            <w:rPr>
              <w:sz w:val="26"/>
              <w:szCs w:val="26"/>
            </w:rPr>
          </w:pPr>
          <w:r>
            <w:rPr>
              <w:rFonts w:ascii="Verdana" w:eastAsia="Verdana" w:hAnsi="Verdana" w:cs="Verdana"/>
              <w:b/>
              <w:sz w:val="26"/>
              <w:szCs w:val="26"/>
            </w:rPr>
            <w:t>“SANSOVINO - OBICI”</w:t>
          </w:r>
        </w:p>
        <w:p w14:paraId="0F101F89" w14:textId="77777777" w:rsidR="00810553" w:rsidRDefault="00000000">
          <w:pPr>
            <w:tabs>
              <w:tab w:val="center" w:pos="4819"/>
              <w:tab w:val="right" w:pos="9638"/>
            </w:tabs>
            <w:spacing w:before="120"/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TECNICO-</w:t>
          </w:r>
          <w:r>
            <w:rPr>
              <w:rFonts w:ascii="Verdana" w:eastAsia="Verdana" w:hAnsi="Verdana" w:cs="Verdana"/>
              <w:sz w:val="12"/>
              <w:szCs w:val="12"/>
            </w:rPr>
            <w:t xml:space="preserve"> AMMINISTR. FIN. MARK., TURISMO, COSTRUZIONI A.T., TRASP. E LOGISTICA</w:t>
          </w:r>
        </w:p>
        <w:p w14:paraId="78968CC7" w14:textId="77777777" w:rsidR="00810553" w:rsidRDefault="00000000">
          <w:pPr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LICEO</w:t>
          </w:r>
          <w:r>
            <w:rPr>
              <w:rFonts w:ascii="Verdana" w:eastAsia="Verdana" w:hAnsi="Verdana" w:cs="Verdana"/>
              <w:sz w:val="12"/>
              <w:szCs w:val="12"/>
            </w:rPr>
            <w:t xml:space="preserve"> </w:t>
          </w:r>
          <w:r>
            <w:rPr>
              <w:rFonts w:ascii="Verdana" w:eastAsia="Verdana" w:hAnsi="Verdana" w:cs="Verdana"/>
              <w:b/>
              <w:sz w:val="12"/>
              <w:szCs w:val="12"/>
            </w:rPr>
            <w:t>ARTISTICO</w:t>
          </w:r>
          <w:r>
            <w:rPr>
              <w:rFonts w:ascii="Verdana" w:eastAsia="Verdana" w:hAnsi="Verdana" w:cs="Verdana"/>
              <w:sz w:val="12"/>
              <w:szCs w:val="12"/>
            </w:rPr>
            <w:t>- GRAFICA, AUDIOVISIVO MULTIMEDIALE</w:t>
          </w:r>
        </w:p>
        <w:p w14:paraId="42A3AF78" w14:textId="77777777" w:rsidR="00810553" w:rsidRDefault="00000000">
          <w:pPr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sz w:val="12"/>
              <w:szCs w:val="12"/>
            </w:rPr>
          </w:pPr>
          <w:r>
            <w:rPr>
              <w:rFonts w:ascii="Verdana" w:eastAsia="Verdana" w:hAnsi="Verdana" w:cs="Verdana"/>
              <w:b/>
              <w:sz w:val="12"/>
              <w:szCs w:val="12"/>
            </w:rPr>
            <w:t>PROFESSIONALE</w:t>
          </w:r>
          <w:r>
            <w:rPr>
              <w:rFonts w:ascii="Verdana" w:eastAsia="Verdana" w:hAnsi="Verdana" w:cs="Verdana"/>
              <w:sz w:val="12"/>
              <w:szCs w:val="12"/>
            </w:rPr>
            <w:t xml:space="preserve">-SERV. COMM., SERV. PER LA SANITÀ, MANUTENZIONE A.T., IEFP </w:t>
          </w:r>
        </w:p>
        <w:p w14:paraId="1C8F6E21" w14:textId="77777777" w:rsidR="00810553" w:rsidRDefault="00000000">
          <w:pPr>
            <w:tabs>
              <w:tab w:val="center" w:pos="4819"/>
              <w:tab w:val="right" w:pos="9638"/>
            </w:tabs>
            <w:spacing w:before="120"/>
            <w:jc w:val="center"/>
            <w:rPr>
              <w:sz w:val="6"/>
              <w:szCs w:val="6"/>
            </w:rPr>
          </w:pPr>
          <w:r>
            <w:rPr>
              <w:rFonts w:ascii="Verdana" w:eastAsia="Verdana" w:hAnsi="Verdana" w:cs="Verdana"/>
              <w:sz w:val="16"/>
              <w:szCs w:val="16"/>
            </w:rPr>
            <w:t xml:space="preserve">ODERZO(TV)- Codice MIM: </w:t>
          </w:r>
          <w:r>
            <w:rPr>
              <w:rFonts w:ascii="Verdana" w:eastAsia="Verdana" w:hAnsi="Verdana" w:cs="Verdana"/>
              <w:b/>
              <w:sz w:val="16"/>
              <w:szCs w:val="16"/>
            </w:rPr>
            <w:t>TVIS02800Q</w:t>
          </w:r>
          <w:r>
            <w:rPr>
              <w:rFonts w:ascii="Verdana" w:eastAsia="Verdana" w:hAnsi="Verdana" w:cs="Verdana"/>
              <w:sz w:val="16"/>
              <w:szCs w:val="16"/>
            </w:rPr>
            <w:t xml:space="preserve"> – Cod.Fisc.</w:t>
          </w:r>
          <w:r>
            <w:rPr>
              <w:rFonts w:ascii="Verdana" w:eastAsia="Verdana" w:hAnsi="Verdana" w:cs="Verdana"/>
              <w:b/>
              <w:sz w:val="16"/>
              <w:szCs w:val="16"/>
            </w:rPr>
            <w:t>94179350262</w:t>
          </w:r>
        </w:p>
      </w:tc>
      <w:tc>
        <w:tcPr>
          <w:tcW w:w="1680" w:type="dxa"/>
        </w:tcPr>
        <w:p w14:paraId="4580B22B" w14:textId="77777777" w:rsidR="00810553" w:rsidRDefault="00000000">
          <w:pPr>
            <w:tabs>
              <w:tab w:val="center" w:pos="4819"/>
              <w:tab w:val="right" w:pos="9638"/>
            </w:tabs>
            <w:jc w:val="both"/>
            <w:rPr>
              <w:b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37635C95" wp14:editId="79E38F8D">
                <wp:simplePos x="0" y="0"/>
                <wp:positionH relativeFrom="column">
                  <wp:posOffset>-29208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0"/>
                <wp:wrapSquare wrapText="bothSides" distT="0" distB="0" distL="114300" distR="114300"/>
                <wp:docPr id="17" name="image1.png" descr="Immagine che contiene Elementi grafici, simbolo, cerchio, Carattere&#10;&#10;Il contenuto generato dall'IA potrebbe non essere corret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Immagine che contiene Elementi grafici, simbolo, cerchio, Carattere&#10;&#10;Il contenuto generato dall'IA potrebbe non essere corretto.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14:paraId="30B5CD2E" w14:textId="77777777" w:rsidR="00810553" w:rsidRDefault="0081055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D6261"/>
    <w:multiLevelType w:val="multilevel"/>
    <w:tmpl w:val="DFD814B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4269A"/>
    <w:multiLevelType w:val="multilevel"/>
    <w:tmpl w:val="37AC1744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09110404">
    <w:abstractNumId w:val="0"/>
  </w:num>
  <w:num w:numId="2" w16cid:durableId="289284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553"/>
    <w:rsid w:val="00810553"/>
    <w:rsid w:val="008424A8"/>
    <w:rsid w:val="009F6E21"/>
    <w:rsid w:val="00C3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09DD"/>
  <w15:docId w15:val="{146F81FD-0065-495F-978D-924E03E9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jc w:val="center"/>
      <w:outlineLvl w:val="0"/>
    </w:pPr>
    <w:rPr>
      <w:b/>
      <w:i/>
      <w:color w:val="008080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/>
    <w:rsid w:val="00165D2D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uiPriority w:val="99"/>
    <w:unhideWhenUsed/>
    <w:rsid w:val="001A65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65E1"/>
  </w:style>
  <w:style w:type="paragraph" w:styleId="Pidipagina">
    <w:name w:val="footer"/>
    <w:basedOn w:val="Normale"/>
    <w:link w:val="PidipaginaCarattere"/>
    <w:uiPriority w:val="99"/>
    <w:unhideWhenUsed/>
    <w:rsid w:val="001A65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65E1"/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Hj74F1+1c4HYaHs3fAbyNTtbGg==">CgMxLjAaJgoBMBIhCh8IB0IbCgdWZXJkYW5hEhBBcmlhbCBVbmljb2RlIE1TGiYKATESIQofCAdCGwoHVmVyZGFuYRIQQXJpYWwgVW5pY29kZSBNUzgAciExNWRPbTVXaDRxMGxtSklQSEQ4amZWaHo2TFhUSWd1SEs=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emmevvi</dc:creator>
  <cp:lastModifiedBy>Tonia Esposito</cp:lastModifiedBy>
  <cp:revision>2</cp:revision>
  <dcterms:created xsi:type="dcterms:W3CDTF">2024-01-29T08:32:00Z</dcterms:created>
  <dcterms:modified xsi:type="dcterms:W3CDTF">2025-09-15T22:29:00Z</dcterms:modified>
</cp:coreProperties>
</file>